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64" w:rsidRDefault="000252F3" w:rsidP="000252F3">
      <w:pPr>
        <w:spacing w:after="0"/>
      </w:pPr>
      <w:r>
        <w:t>Lighthouse Bible Church</w:t>
      </w:r>
    </w:p>
    <w:p w:rsidR="000252F3" w:rsidRDefault="000252F3" w:rsidP="000252F3">
      <w:pPr>
        <w:spacing w:after="0"/>
      </w:pPr>
      <w:r>
        <w:t>Peacemaker</w:t>
      </w:r>
    </w:p>
    <w:p w:rsidR="000252F3" w:rsidRDefault="000252F3" w:rsidP="000252F3">
      <w:pPr>
        <w:spacing w:after="0"/>
      </w:pPr>
      <w:r>
        <w:t>4/24/2011</w:t>
      </w:r>
    </w:p>
    <w:p w:rsidR="000252F3" w:rsidRDefault="000252F3" w:rsidP="000252F3">
      <w:pPr>
        <w:spacing w:after="0"/>
      </w:pPr>
    </w:p>
    <w:p w:rsidR="00390D4E" w:rsidRDefault="00390D4E" w:rsidP="00390D4E">
      <w:pPr>
        <w:spacing w:after="0"/>
        <w:jc w:val="center"/>
      </w:pPr>
      <w:r>
        <w:t>Gently Restore:</w:t>
      </w:r>
    </w:p>
    <w:p w:rsidR="000252F3" w:rsidRDefault="00B850AA" w:rsidP="00B850AA">
      <w:pPr>
        <w:spacing w:after="0"/>
        <w:jc w:val="center"/>
      </w:pPr>
      <w:r>
        <w:t>Take One or Two Others Along</w:t>
      </w:r>
    </w:p>
    <w:p w:rsidR="00390D4E" w:rsidRDefault="00390D4E" w:rsidP="00390D4E">
      <w:pPr>
        <w:spacing w:after="0"/>
      </w:pPr>
    </w:p>
    <w:p w:rsidR="00B850AA" w:rsidRDefault="00B850AA" w:rsidP="00B850AA">
      <w:pPr>
        <w:spacing w:after="0"/>
      </w:pPr>
    </w:p>
    <w:p w:rsidR="00B850AA" w:rsidRDefault="00B850AA" w:rsidP="00B850AA">
      <w:pPr>
        <w:pStyle w:val="ListParagraph"/>
        <w:numPr>
          <w:ilvl w:val="0"/>
          <w:numId w:val="1"/>
        </w:numPr>
        <w:spacing w:after="0"/>
      </w:pPr>
      <w:r>
        <w:t>Introduction</w:t>
      </w:r>
    </w:p>
    <w:p w:rsidR="00FE0C2B" w:rsidRDefault="00FE0C2B" w:rsidP="00FE0C2B">
      <w:pPr>
        <w:pStyle w:val="ListParagraph"/>
        <w:spacing w:after="0"/>
        <w:ind w:left="1080"/>
      </w:pPr>
    </w:p>
    <w:p w:rsidR="00B850AA" w:rsidRDefault="00B850AA" w:rsidP="00B850AA">
      <w:pPr>
        <w:pStyle w:val="ListParagraph"/>
        <w:spacing w:after="0"/>
        <w:ind w:left="1080"/>
      </w:pPr>
    </w:p>
    <w:p w:rsidR="00847AE9" w:rsidRDefault="00847AE9" w:rsidP="00B850AA">
      <w:pPr>
        <w:pStyle w:val="ListParagraph"/>
        <w:spacing w:after="0"/>
        <w:ind w:left="1080"/>
      </w:pPr>
    </w:p>
    <w:p w:rsidR="00847AE9" w:rsidRDefault="00847AE9" w:rsidP="00B850AA">
      <w:pPr>
        <w:pStyle w:val="ListParagraph"/>
        <w:spacing w:after="0"/>
        <w:ind w:left="1080"/>
      </w:pPr>
    </w:p>
    <w:p w:rsidR="00B850AA" w:rsidRDefault="00822F1F" w:rsidP="00B850AA">
      <w:pPr>
        <w:pStyle w:val="ListParagraph"/>
        <w:numPr>
          <w:ilvl w:val="0"/>
          <w:numId w:val="1"/>
        </w:numPr>
        <w:spacing w:after="0"/>
      </w:pPr>
      <w:r>
        <w:t>Steps to Restoration</w:t>
      </w:r>
      <w:r w:rsidR="00847AE9">
        <w:t xml:space="preserve"> (Matt. 18:15-20)</w:t>
      </w:r>
    </w:p>
    <w:p w:rsidR="00B850AA" w:rsidRDefault="00B850AA" w:rsidP="00B850AA">
      <w:pPr>
        <w:pStyle w:val="ListParagraph"/>
        <w:spacing w:after="0"/>
        <w:ind w:left="1080"/>
      </w:pPr>
    </w:p>
    <w:p w:rsidR="00B850AA" w:rsidRDefault="00B850AA" w:rsidP="00B850AA">
      <w:pPr>
        <w:pStyle w:val="ListParagraph"/>
        <w:numPr>
          <w:ilvl w:val="0"/>
          <w:numId w:val="2"/>
        </w:numPr>
        <w:spacing w:after="0"/>
      </w:pPr>
      <w:r>
        <w:t>Step One: Overlook Minor Offenses</w:t>
      </w:r>
    </w:p>
    <w:p w:rsidR="005F3C17" w:rsidRDefault="005F3C17" w:rsidP="005F3C17">
      <w:pPr>
        <w:pStyle w:val="ListParagraph"/>
        <w:spacing w:after="0"/>
        <w:ind w:left="1440"/>
      </w:pPr>
    </w:p>
    <w:p w:rsidR="00847AE9" w:rsidRDefault="00847AE9" w:rsidP="005F3C17">
      <w:pPr>
        <w:pStyle w:val="ListParagraph"/>
        <w:spacing w:after="0"/>
        <w:ind w:left="1440"/>
      </w:pPr>
    </w:p>
    <w:p w:rsidR="00847AE9" w:rsidRDefault="00847AE9" w:rsidP="005F3C17">
      <w:pPr>
        <w:pStyle w:val="ListParagraph"/>
        <w:spacing w:after="0"/>
        <w:ind w:left="1440"/>
      </w:pPr>
    </w:p>
    <w:p w:rsidR="00B850AA" w:rsidRDefault="00B850AA" w:rsidP="00B850AA">
      <w:pPr>
        <w:pStyle w:val="ListParagraph"/>
        <w:numPr>
          <w:ilvl w:val="0"/>
          <w:numId w:val="2"/>
        </w:numPr>
        <w:spacing w:after="0"/>
      </w:pPr>
      <w:r>
        <w:t>Step Two: Talk in Private</w:t>
      </w:r>
    </w:p>
    <w:p w:rsidR="005F3C17" w:rsidRDefault="005F3C17" w:rsidP="005F3C17">
      <w:pPr>
        <w:pStyle w:val="ListParagraph"/>
        <w:spacing w:after="0"/>
        <w:ind w:left="1440"/>
      </w:pPr>
    </w:p>
    <w:p w:rsidR="00847AE9" w:rsidRDefault="00847AE9" w:rsidP="005F3C17">
      <w:pPr>
        <w:pStyle w:val="ListParagraph"/>
        <w:spacing w:after="0"/>
        <w:ind w:left="1440"/>
      </w:pPr>
    </w:p>
    <w:p w:rsidR="007C03C2" w:rsidRDefault="007C03C2" w:rsidP="005F3C17">
      <w:pPr>
        <w:pStyle w:val="ListParagraph"/>
        <w:spacing w:after="0"/>
        <w:ind w:left="1440"/>
      </w:pPr>
    </w:p>
    <w:p w:rsidR="007C03C2" w:rsidRDefault="007C03C2" w:rsidP="005F3C17">
      <w:pPr>
        <w:pStyle w:val="ListParagraph"/>
        <w:spacing w:after="0"/>
        <w:ind w:left="1440"/>
      </w:pPr>
    </w:p>
    <w:p w:rsidR="00847AE9" w:rsidRDefault="00847AE9" w:rsidP="005F3C17">
      <w:pPr>
        <w:pStyle w:val="ListParagraph"/>
        <w:spacing w:after="0"/>
        <w:ind w:left="1440"/>
      </w:pPr>
    </w:p>
    <w:p w:rsidR="00B850AA" w:rsidRDefault="00B850AA" w:rsidP="00B850AA">
      <w:pPr>
        <w:pStyle w:val="ListParagraph"/>
        <w:numPr>
          <w:ilvl w:val="0"/>
          <w:numId w:val="2"/>
        </w:numPr>
        <w:spacing w:after="0"/>
      </w:pPr>
      <w:r>
        <w:t>Step Three: Take One or Two Others Along</w:t>
      </w:r>
      <w:r w:rsidR="00847AE9">
        <w:t xml:space="preserve"> (Matt. 18:16)</w:t>
      </w:r>
    </w:p>
    <w:p w:rsidR="005F3C17" w:rsidRDefault="005F3C17" w:rsidP="005F3C17">
      <w:pPr>
        <w:pStyle w:val="ListParagraph"/>
        <w:spacing w:after="0"/>
        <w:ind w:left="1440"/>
      </w:pPr>
    </w:p>
    <w:p w:rsidR="005F3C17" w:rsidRDefault="005F3C17" w:rsidP="005F3C17">
      <w:pPr>
        <w:pStyle w:val="ListParagraph"/>
        <w:spacing w:after="0"/>
        <w:ind w:left="1440"/>
      </w:pPr>
    </w:p>
    <w:p w:rsidR="005F3C17" w:rsidRDefault="005F3C17" w:rsidP="005F3C17">
      <w:pPr>
        <w:pStyle w:val="ListParagraph"/>
        <w:spacing w:after="0"/>
        <w:ind w:left="1440"/>
      </w:pPr>
      <w:r>
        <w:t>Two ways outside people can get involved in a dispute are:</w:t>
      </w:r>
    </w:p>
    <w:p w:rsidR="005F3C17" w:rsidRDefault="005F3C17" w:rsidP="005F3C17">
      <w:pPr>
        <w:pStyle w:val="ListParagraph"/>
        <w:numPr>
          <w:ilvl w:val="0"/>
          <w:numId w:val="3"/>
        </w:numPr>
        <w:spacing w:after="0"/>
      </w:pPr>
      <w:r>
        <w:t>By mutual agreement</w:t>
      </w:r>
    </w:p>
    <w:p w:rsidR="00681EEF" w:rsidRDefault="00681EEF" w:rsidP="00FE0C2B">
      <w:pPr>
        <w:spacing w:after="0"/>
      </w:pPr>
    </w:p>
    <w:p w:rsidR="00FE0C2B" w:rsidRDefault="00FE0C2B" w:rsidP="00FE0C2B">
      <w:pPr>
        <w:pStyle w:val="ListParagraph"/>
        <w:numPr>
          <w:ilvl w:val="0"/>
          <w:numId w:val="3"/>
        </w:numPr>
        <w:spacing w:after="0"/>
      </w:pPr>
      <w:r>
        <w:t>On your initiative</w:t>
      </w:r>
    </w:p>
    <w:p w:rsidR="000963B0" w:rsidRDefault="000963B0" w:rsidP="000963B0">
      <w:pPr>
        <w:pStyle w:val="ListParagraph"/>
        <w:spacing w:after="0"/>
        <w:ind w:left="2160"/>
      </w:pPr>
    </w:p>
    <w:p w:rsidR="00847AE9" w:rsidRDefault="00847AE9" w:rsidP="000963B0">
      <w:pPr>
        <w:pStyle w:val="ListParagraph"/>
        <w:spacing w:after="0"/>
        <w:ind w:left="2160"/>
      </w:pPr>
    </w:p>
    <w:p w:rsidR="007C03C2" w:rsidRDefault="007C03C2" w:rsidP="000963B0">
      <w:pPr>
        <w:pStyle w:val="ListParagraph"/>
        <w:spacing w:after="0"/>
        <w:ind w:left="2160"/>
      </w:pPr>
    </w:p>
    <w:p w:rsidR="007C03C2" w:rsidRDefault="007C03C2" w:rsidP="000963B0">
      <w:pPr>
        <w:pStyle w:val="ListParagraph"/>
        <w:spacing w:after="0"/>
        <w:ind w:left="2160"/>
      </w:pPr>
    </w:p>
    <w:p w:rsidR="007C03C2" w:rsidRDefault="007C03C2" w:rsidP="000963B0">
      <w:pPr>
        <w:pStyle w:val="ListParagraph"/>
        <w:spacing w:after="0"/>
        <w:ind w:left="2160"/>
      </w:pPr>
    </w:p>
    <w:p w:rsidR="007C03C2" w:rsidRDefault="007C03C2" w:rsidP="000963B0">
      <w:pPr>
        <w:pStyle w:val="ListParagraph"/>
        <w:spacing w:after="0"/>
        <w:ind w:left="2160"/>
      </w:pPr>
    </w:p>
    <w:p w:rsidR="007C03C2" w:rsidRDefault="007C03C2" w:rsidP="000963B0">
      <w:pPr>
        <w:pStyle w:val="ListParagraph"/>
        <w:spacing w:after="0"/>
        <w:ind w:left="2160"/>
      </w:pPr>
    </w:p>
    <w:p w:rsidR="007C03C2" w:rsidRDefault="007C03C2" w:rsidP="000963B0">
      <w:pPr>
        <w:pStyle w:val="ListParagraph"/>
        <w:spacing w:after="0"/>
        <w:ind w:left="2160"/>
      </w:pPr>
    </w:p>
    <w:p w:rsidR="007C03C2" w:rsidRDefault="007C03C2" w:rsidP="000963B0">
      <w:pPr>
        <w:pStyle w:val="ListParagraph"/>
        <w:spacing w:after="0"/>
        <w:ind w:left="2160"/>
      </w:pPr>
    </w:p>
    <w:p w:rsidR="007C03C2" w:rsidRDefault="007C03C2" w:rsidP="000963B0">
      <w:pPr>
        <w:pStyle w:val="ListParagraph"/>
        <w:spacing w:after="0"/>
        <w:ind w:left="2160"/>
      </w:pPr>
    </w:p>
    <w:p w:rsidR="00B850AA" w:rsidRDefault="00A267A2" w:rsidP="00B850AA">
      <w:pPr>
        <w:pStyle w:val="ListParagraph"/>
        <w:numPr>
          <w:ilvl w:val="0"/>
          <w:numId w:val="2"/>
        </w:numPr>
        <w:spacing w:after="0"/>
      </w:pPr>
      <w:r>
        <w:lastRenderedPageBreak/>
        <w:t>Step Four: Tell It to the Church (Church Accountability)</w:t>
      </w:r>
    </w:p>
    <w:p w:rsidR="00847AE9" w:rsidRDefault="00847AE9" w:rsidP="00847AE9">
      <w:pPr>
        <w:pStyle w:val="ListParagraph"/>
        <w:spacing w:after="0"/>
        <w:ind w:left="1440"/>
      </w:pPr>
      <w:r>
        <w:t>(Matt. 18:</w:t>
      </w:r>
      <w:r w:rsidR="007C03C2">
        <w:t>1</w:t>
      </w:r>
      <w:r>
        <w:t>7</w:t>
      </w:r>
      <w:r w:rsidR="007C03C2">
        <w:t>a</w:t>
      </w:r>
      <w:r>
        <w:t>)</w:t>
      </w:r>
    </w:p>
    <w:p w:rsidR="000963B0" w:rsidRDefault="000963B0" w:rsidP="00681EEF">
      <w:pPr>
        <w:pStyle w:val="ListParagraph"/>
        <w:spacing w:after="0"/>
        <w:ind w:left="1440"/>
      </w:pPr>
    </w:p>
    <w:p w:rsidR="00A5523E" w:rsidRDefault="00A5523E" w:rsidP="00681EEF">
      <w:pPr>
        <w:pStyle w:val="ListParagraph"/>
        <w:spacing w:after="0"/>
        <w:ind w:left="1440"/>
      </w:pPr>
    </w:p>
    <w:p w:rsidR="007C03C2" w:rsidRDefault="007C03C2" w:rsidP="00681EEF">
      <w:pPr>
        <w:pStyle w:val="ListParagraph"/>
        <w:spacing w:after="0"/>
        <w:ind w:left="1440"/>
      </w:pPr>
    </w:p>
    <w:p w:rsidR="007C03C2" w:rsidRDefault="007C03C2" w:rsidP="00681EEF">
      <w:pPr>
        <w:pStyle w:val="ListParagraph"/>
        <w:spacing w:after="0"/>
        <w:ind w:left="1440"/>
      </w:pPr>
    </w:p>
    <w:p w:rsidR="007C03C2" w:rsidRDefault="007C03C2" w:rsidP="00681EEF">
      <w:pPr>
        <w:pStyle w:val="ListParagraph"/>
        <w:spacing w:after="0"/>
        <w:ind w:left="1440"/>
      </w:pPr>
    </w:p>
    <w:p w:rsidR="007C03C2" w:rsidRDefault="007C03C2" w:rsidP="00681EEF">
      <w:pPr>
        <w:pStyle w:val="ListParagraph"/>
        <w:spacing w:after="0"/>
        <w:ind w:left="1440"/>
      </w:pPr>
    </w:p>
    <w:p w:rsidR="00A267A2" w:rsidRDefault="00A267A2" w:rsidP="00B850AA">
      <w:pPr>
        <w:pStyle w:val="ListParagraph"/>
        <w:numPr>
          <w:ilvl w:val="0"/>
          <w:numId w:val="2"/>
        </w:numPr>
        <w:spacing w:after="0"/>
      </w:pPr>
      <w:r>
        <w:t>Step Five: Treat Him as a Nonbeliever</w:t>
      </w:r>
    </w:p>
    <w:p w:rsidR="000963B0" w:rsidRDefault="009A09FF" w:rsidP="000963B0">
      <w:pPr>
        <w:pStyle w:val="ListParagraph"/>
        <w:spacing w:after="0"/>
        <w:ind w:left="1440"/>
      </w:pPr>
      <w:r>
        <w:t xml:space="preserve"> (Matt. 18:17</w:t>
      </w:r>
      <w:r w:rsidR="007C03C2">
        <w:t>b)</w:t>
      </w:r>
    </w:p>
    <w:p w:rsidR="009A09FF" w:rsidRDefault="009A09FF" w:rsidP="000963B0">
      <w:pPr>
        <w:pStyle w:val="ListParagraph"/>
        <w:spacing w:after="0"/>
        <w:ind w:left="1440"/>
      </w:pPr>
    </w:p>
    <w:p w:rsidR="009A09FF" w:rsidRDefault="009A09FF" w:rsidP="000963B0">
      <w:pPr>
        <w:pStyle w:val="ListParagraph"/>
        <w:spacing w:after="0"/>
        <w:ind w:left="1440"/>
      </w:pPr>
    </w:p>
    <w:p w:rsidR="007C03C2" w:rsidRDefault="007C03C2" w:rsidP="000963B0">
      <w:pPr>
        <w:pStyle w:val="ListParagraph"/>
        <w:spacing w:after="0"/>
        <w:ind w:left="1440"/>
      </w:pPr>
    </w:p>
    <w:p w:rsidR="007C03C2" w:rsidRDefault="007C03C2" w:rsidP="000963B0">
      <w:pPr>
        <w:pStyle w:val="ListParagraph"/>
        <w:spacing w:after="0"/>
        <w:ind w:left="1440"/>
      </w:pPr>
    </w:p>
    <w:p w:rsidR="009A09FF" w:rsidRDefault="009A09FF" w:rsidP="000963B0">
      <w:pPr>
        <w:pStyle w:val="ListParagraph"/>
        <w:spacing w:after="0"/>
        <w:ind w:left="1440"/>
      </w:pPr>
      <w:r>
        <w:t>Treating someone as a nonbeliever (revoke of membership in the church) serves three important purposes:</w:t>
      </w:r>
    </w:p>
    <w:p w:rsidR="009A09FF" w:rsidRDefault="009A09FF" w:rsidP="009A09FF">
      <w:pPr>
        <w:pStyle w:val="ListParagraph"/>
        <w:numPr>
          <w:ilvl w:val="0"/>
          <w:numId w:val="6"/>
        </w:numPr>
        <w:spacing w:after="0"/>
      </w:pPr>
      <w:r>
        <w:t>Prevents the Lord from being dishonored if that person continues to act in blatantly sinful ways (Rom. 2:23-24)</w:t>
      </w:r>
    </w:p>
    <w:p w:rsidR="009A09FF" w:rsidRDefault="009A09FF" w:rsidP="009A09FF">
      <w:pPr>
        <w:pStyle w:val="ListParagraph"/>
        <w:numPr>
          <w:ilvl w:val="0"/>
          <w:numId w:val="6"/>
        </w:numPr>
        <w:spacing w:after="0"/>
      </w:pPr>
      <w:r>
        <w:t>Other believers are protected from being led astray by a bad example or divisive behavior (Rom. 16:17; 1 Cor. 5:1-6)</w:t>
      </w:r>
    </w:p>
    <w:p w:rsidR="009A09FF" w:rsidRDefault="009A09FF" w:rsidP="009A09FF">
      <w:pPr>
        <w:pStyle w:val="ListParagraph"/>
        <w:numPr>
          <w:ilvl w:val="0"/>
          <w:numId w:val="6"/>
        </w:numPr>
        <w:spacing w:after="0"/>
      </w:pPr>
      <w:r>
        <w:t>May help the rebellious person to realize the seriousness of his or her sin, turn from it, and be restore</w:t>
      </w:r>
      <w:r w:rsidR="00496105">
        <w:t>d</w:t>
      </w:r>
      <w:r>
        <w:t xml:space="preserve"> to God.</w:t>
      </w:r>
    </w:p>
    <w:p w:rsidR="00A5523E" w:rsidRDefault="00A5523E" w:rsidP="00A5523E">
      <w:pPr>
        <w:pStyle w:val="ListParagraph"/>
        <w:spacing w:after="0"/>
        <w:ind w:left="1800"/>
      </w:pPr>
    </w:p>
    <w:p w:rsidR="00884797" w:rsidRDefault="00884797" w:rsidP="00A5523E">
      <w:pPr>
        <w:spacing w:after="0"/>
        <w:ind w:left="1440"/>
      </w:pPr>
      <w:bookmarkStart w:id="0" w:name="_GoBack"/>
      <w:bookmarkEnd w:id="0"/>
    </w:p>
    <w:p w:rsidR="00BA2AEA" w:rsidRDefault="00BA2AEA" w:rsidP="00BA2AEA">
      <w:pPr>
        <w:spacing w:after="0"/>
      </w:pPr>
    </w:p>
    <w:p w:rsidR="007C03C2" w:rsidRDefault="007C03C2" w:rsidP="00BA2AEA">
      <w:pPr>
        <w:spacing w:after="0"/>
      </w:pPr>
    </w:p>
    <w:p w:rsidR="007C03C2" w:rsidRDefault="007C03C2" w:rsidP="00BA2AEA">
      <w:pPr>
        <w:spacing w:after="0"/>
      </w:pPr>
    </w:p>
    <w:p w:rsidR="007C03C2" w:rsidRDefault="007C03C2" w:rsidP="00BA2AEA">
      <w:pPr>
        <w:spacing w:after="0"/>
      </w:pPr>
    </w:p>
    <w:p w:rsidR="00BA2AEA" w:rsidRDefault="00BA2AEA" w:rsidP="00BA2AEA">
      <w:pPr>
        <w:spacing w:after="0"/>
      </w:pPr>
    </w:p>
    <w:p w:rsidR="00BA2AEA" w:rsidRDefault="00BA2AEA" w:rsidP="00BA2AEA">
      <w:pPr>
        <w:pStyle w:val="ListParagraph"/>
        <w:numPr>
          <w:ilvl w:val="0"/>
          <w:numId w:val="1"/>
        </w:numPr>
        <w:spacing w:after="0"/>
      </w:pPr>
      <w:r>
        <w:t>Conclusion</w:t>
      </w:r>
    </w:p>
    <w:p w:rsidR="00BA2AEA" w:rsidRDefault="00BA2AEA" w:rsidP="00BA2AEA">
      <w:pPr>
        <w:pStyle w:val="ListParagraph"/>
        <w:spacing w:after="0"/>
        <w:ind w:left="1080"/>
      </w:pPr>
    </w:p>
    <w:sectPr w:rsidR="00BA2AE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C2" w:rsidRDefault="000515C2" w:rsidP="00390D4E">
      <w:pPr>
        <w:spacing w:after="0" w:line="240" w:lineRule="auto"/>
      </w:pPr>
      <w:r>
        <w:separator/>
      </w:r>
    </w:p>
  </w:endnote>
  <w:endnote w:type="continuationSeparator" w:id="0">
    <w:p w:rsidR="000515C2" w:rsidRDefault="000515C2" w:rsidP="0039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33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03C2" w:rsidRDefault="007C03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1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0D4E" w:rsidRDefault="0039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C2" w:rsidRDefault="000515C2" w:rsidP="00390D4E">
      <w:pPr>
        <w:spacing w:after="0" w:line="240" w:lineRule="auto"/>
      </w:pPr>
      <w:r>
        <w:separator/>
      </w:r>
    </w:p>
  </w:footnote>
  <w:footnote w:type="continuationSeparator" w:id="0">
    <w:p w:rsidR="000515C2" w:rsidRDefault="000515C2" w:rsidP="0039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31C"/>
    <w:multiLevelType w:val="hybridMultilevel"/>
    <w:tmpl w:val="89B2D1A8"/>
    <w:lvl w:ilvl="0" w:tplc="CCC2AC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2539CE"/>
    <w:multiLevelType w:val="hybridMultilevel"/>
    <w:tmpl w:val="EE7244B2"/>
    <w:lvl w:ilvl="0" w:tplc="0A78F8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256F5F"/>
    <w:multiLevelType w:val="hybridMultilevel"/>
    <w:tmpl w:val="4F8E6C2E"/>
    <w:lvl w:ilvl="0" w:tplc="CA04AF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CDE5F38"/>
    <w:multiLevelType w:val="hybridMultilevel"/>
    <w:tmpl w:val="B5BA25DE"/>
    <w:lvl w:ilvl="0" w:tplc="1E249D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9F61532"/>
    <w:multiLevelType w:val="hybridMultilevel"/>
    <w:tmpl w:val="64CC6002"/>
    <w:lvl w:ilvl="0" w:tplc="75B4E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03796"/>
    <w:multiLevelType w:val="hybridMultilevel"/>
    <w:tmpl w:val="04BE2FB0"/>
    <w:lvl w:ilvl="0" w:tplc="4A3411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3"/>
    <w:rsid w:val="000139E6"/>
    <w:rsid w:val="000252F3"/>
    <w:rsid w:val="000515C2"/>
    <w:rsid w:val="000963B0"/>
    <w:rsid w:val="00390D4E"/>
    <w:rsid w:val="00496105"/>
    <w:rsid w:val="005C7BC2"/>
    <w:rsid w:val="005F3C17"/>
    <w:rsid w:val="00681EEF"/>
    <w:rsid w:val="006D4BE3"/>
    <w:rsid w:val="007C03C2"/>
    <w:rsid w:val="00822F1F"/>
    <w:rsid w:val="00847AE9"/>
    <w:rsid w:val="00884797"/>
    <w:rsid w:val="009A09FF"/>
    <w:rsid w:val="00A267A2"/>
    <w:rsid w:val="00A5523E"/>
    <w:rsid w:val="00AA35E2"/>
    <w:rsid w:val="00B850AA"/>
    <w:rsid w:val="00BA2AEA"/>
    <w:rsid w:val="00C57D18"/>
    <w:rsid w:val="00D43C28"/>
    <w:rsid w:val="00FE0C2B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0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4E"/>
  </w:style>
  <w:style w:type="paragraph" w:styleId="Footer">
    <w:name w:val="footer"/>
    <w:basedOn w:val="Normal"/>
    <w:link w:val="FooterChar"/>
    <w:uiPriority w:val="99"/>
    <w:unhideWhenUsed/>
    <w:rsid w:val="0039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0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4E"/>
  </w:style>
  <w:style w:type="paragraph" w:styleId="Footer">
    <w:name w:val="footer"/>
    <w:basedOn w:val="Normal"/>
    <w:link w:val="FooterChar"/>
    <w:uiPriority w:val="99"/>
    <w:unhideWhenUsed/>
    <w:rsid w:val="0039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Chon</dc:creator>
  <cp:lastModifiedBy>Mike Chon</cp:lastModifiedBy>
  <cp:revision>4</cp:revision>
  <dcterms:created xsi:type="dcterms:W3CDTF">2011-04-24T04:11:00Z</dcterms:created>
  <dcterms:modified xsi:type="dcterms:W3CDTF">2011-04-25T05:32:00Z</dcterms:modified>
</cp:coreProperties>
</file>