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8CB" w:rsidRDefault="004A2793" w:rsidP="004A2793">
      <w:pPr>
        <w:spacing w:after="0"/>
      </w:pPr>
      <w:r>
        <w:t>Lighthouse Bible Church</w:t>
      </w:r>
    </w:p>
    <w:p w:rsidR="004A2793" w:rsidRDefault="004A2793" w:rsidP="004A2793">
      <w:pPr>
        <w:spacing w:after="0"/>
      </w:pPr>
      <w:r>
        <w:t>Peacemaker: Class #1</w:t>
      </w:r>
    </w:p>
    <w:p w:rsidR="004A2793" w:rsidRDefault="004A2793" w:rsidP="004A2793">
      <w:pPr>
        <w:spacing w:after="0"/>
      </w:pPr>
      <w:r>
        <w:t>2/13/2011</w:t>
      </w:r>
    </w:p>
    <w:p w:rsidR="004A2793" w:rsidRPr="00103079" w:rsidRDefault="004A2793" w:rsidP="004A2793">
      <w:pPr>
        <w:spacing w:after="0"/>
      </w:pPr>
    </w:p>
    <w:p w:rsidR="004A2793" w:rsidRPr="00103079" w:rsidRDefault="004A2793" w:rsidP="004A2793">
      <w:pPr>
        <w:spacing w:after="0"/>
        <w:jc w:val="center"/>
      </w:pPr>
      <w:r w:rsidRPr="00103079">
        <w:t>Peacemaker: Glorify God</w:t>
      </w:r>
    </w:p>
    <w:p w:rsidR="004A2793" w:rsidRPr="00103079" w:rsidRDefault="004A2793" w:rsidP="004A2793">
      <w:pPr>
        <w:spacing w:after="0"/>
        <w:jc w:val="center"/>
      </w:pPr>
      <w:r w:rsidRPr="00103079">
        <w:t>Conflict Provides Opportunities</w:t>
      </w:r>
    </w:p>
    <w:p w:rsidR="004A2793" w:rsidRPr="00103079" w:rsidRDefault="004A2793" w:rsidP="004A2793">
      <w:pPr>
        <w:spacing w:after="0"/>
      </w:pPr>
    </w:p>
    <w:p w:rsidR="004A2793" w:rsidRPr="00103079" w:rsidRDefault="004A2793" w:rsidP="004A2793">
      <w:pPr>
        <w:pStyle w:val="ListParagraph"/>
        <w:numPr>
          <w:ilvl w:val="0"/>
          <w:numId w:val="1"/>
        </w:numPr>
        <w:spacing w:after="0"/>
      </w:pPr>
      <w:r w:rsidRPr="00103079">
        <w:t>Introduction</w:t>
      </w:r>
    </w:p>
    <w:p w:rsidR="004A2793" w:rsidRPr="00103079" w:rsidRDefault="004A2793" w:rsidP="004A2793">
      <w:pPr>
        <w:pStyle w:val="ListParagraph"/>
        <w:spacing w:after="0"/>
        <w:ind w:left="1080"/>
      </w:pPr>
    </w:p>
    <w:p w:rsidR="007830F4" w:rsidRPr="00103079" w:rsidRDefault="007830F4" w:rsidP="002F446A">
      <w:pPr>
        <w:spacing w:after="0"/>
      </w:pPr>
    </w:p>
    <w:p w:rsidR="004A2793" w:rsidRPr="00103079" w:rsidRDefault="004A2793" w:rsidP="004A2793">
      <w:pPr>
        <w:pStyle w:val="ListParagraph"/>
        <w:numPr>
          <w:ilvl w:val="0"/>
          <w:numId w:val="1"/>
        </w:numPr>
        <w:spacing w:after="0"/>
      </w:pPr>
      <w:r w:rsidRPr="00103079">
        <w:t>The Slippery Slope of Conflict</w:t>
      </w:r>
    </w:p>
    <w:p w:rsidR="004A2793" w:rsidRPr="00103079" w:rsidRDefault="004A2793" w:rsidP="004A2793">
      <w:pPr>
        <w:pStyle w:val="ListParagraph"/>
      </w:pPr>
    </w:p>
    <w:p w:rsidR="004A2793" w:rsidRPr="00103079" w:rsidRDefault="004A2793" w:rsidP="004A2793">
      <w:pPr>
        <w:pStyle w:val="ListParagraph"/>
        <w:numPr>
          <w:ilvl w:val="0"/>
          <w:numId w:val="2"/>
        </w:numPr>
        <w:spacing w:after="0"/>
      </w:pPr>
      <w:r w:rsidRPr="00103079">
        <w:t>Escape Responses</w:t>
      </w:r>
    </w:p>
    <w:p w:rsidR="004A2793" w:rsidRDefault="009D420A" w:rsidP="009D420A">
      <w:pPr>
        <w:pStyle w:val="ListParagraph"/>
        <w:numPr>
          <w:ilvl w:val="0"/>
          <w:numId w:val="5"/>
        </w:numPr>
        <w:spacing w:after="0"/>
      </w:pPr>
      <w:r>
        <w:t>Denial</w:t>
      </w:r>
      <w:r w:rsidR="00EF42F8">
        <w:t xml:space="preserve"> (Gen. 16:1-6; 1 Samuel 2:22-25)</w:t>
      </w:r>
    </w:p>
    <w:p w:rsidR="009D420A" w:rsidRDefault="009D420A" w:rsidP="009D420A">
      <w:pPr>
        <w:pStyle w:val="ListParagraph"/>
        <w:numPr>
          <w:ilvl w:val="0"/>
          <w:numId w:val="5"/>
        </w:numPr>
        <w:spacing w:after="0"/>
      </w:pPr>
      <w:r>
        <w:t>Flight</w:t>
      </w:r>
      <w:r w:rsidR="00EF42F8">
        <w:t xml:space="preserve"> (Gen. 16:6-8)</w:t>
      </w:r>
    </w:p>
    <w:p w:rsidR="009D420A" w:rsidRDefault="009D420A" w:rsidP="009D420A">
      <w:pPr>
        <w:pStyle w:val="ListParagraph"/>
        <w:numPr>
          <w:ilvl w:val="0"/>
          <w:numId w:val="5"/>
        </w:numPr>
        <w:spacing w:after="0"/>
      </w:pPr>
      <w:r>
        <w:t>Suicide</w:t>
      </w:r>
      <w:r w:rsidR="00EF42F8">
        <w:t xml:space="preserve"> (1 Samuel 31:4)</w:t>
      </w:r>
    </w:p>
    <w:p w:rsidR="009D420A" w:rsidRDefault="009D420A" w:rsidP="009D420A">
      <w:pPr>
        <w:pStyle w:val="ListParagraph"/>
        <w:spacing w:after="0"/>
        <w:ind w:left="1800"/>
      </w:pPr>
    </w:p>
    <w:p w:rsidR="004A2793" w:rsidRDefault="004A2793" w:rsidP="004A2793">
      <w:pPr>
        <w:pStyle w:val="ListParagraph"/>
        <w:numPr>
          <w:ilvl w:val="0"/>
          <w:numId w:val="2"/>
        </w:numPr>
        <w:spacing w:after="0"/>
      </w:pPr>
      <w:r>
        <w:t>Attack Responses</w:t>
      </w:r>
    </w:p>
    <w:p w:rsidR="009D420A" w:rsidRDefault="009D420A" w:rsidP="009D420A">
      <w:pPr>
        <w:pStyle w:val="ListParagraph"/>
        <w:numPr>
          <w:ilvl w:val="0"/>
          <w:numId w:val="6"/>
        </w:numPr>
        <w:spacing w:after="0"/>
      </w:pPr>
      <w:r>
        <w:t>Assault</w:t>
      </w:r>
      <w:r w:rsidR="00EF42F8">
        <w:t xml:space="preserve"> (Acts 6:8-15)</w:t>
      </w:r>
    </w:p>
    <w:p w:rsidR="00716A33" w:rsidRDefault="009D420A" w:rsidP="00716A33">
      <w:pPr>
        <w:pStyle w:val="ListParagraph"/>
        <w:numPr>
          <w:ilvl w:val="0"/>
          <w:numId w:val="6"/>
        </w:numPr>
        <w:spacing w:after="0"/>
      </w:pPr>
      <w:r>
        <w:t>Litigation</w:t>
      </w:r>
      <w:r w:rsidR="00EF42F8">
        <w:t xml:space="preserve"> (Acts 24:1-26; Rom. 13:1-5; 1 Cor. 6:1-8)</w:t>
      </w:r>
    </w:p>
    <w:p w:rsidR="009D420A" w:rsidRDefault="009D420A" w:rsidP="009D420A">
      <w:pPr>
        <w:pStyle w:val="ListParagraph"/>
        <w:numPr>
          <w:ilvl w:val="0"/>
          <w:numId w:val="6"/>
        </w:numPr>
        <w:spacing w:after="0"/>
      </w:pPr>
      <w:r>
        <w:t>Murder</w:t>
      </w:r>
      <w:r w:rsidR="00EF42F8">
        <w:t xml:space="preserve"> (Acts 7:54-58, Matt. 5:21-22)</w:t>
      </w:r>
    </w:p>
    <w:p w:rsidR="00716A33" w:rsidRDefault="00716A33" w:rsidP="00716A33">
      <w:pPr>
        <w:pStyle w:val="ListParagraph"/>
        <w:spacing w:after="0"/>
        <w:ind w:left="2160"/>
      </w:pPr>
    </w:p>
    <w:p w:rsidR="004A2793" w:rsidRDefault="004A2793" w:rsidP="004A2793">
      <w:pPr>
        <w:pStyle w:val="ListParagraph"/>
        <w:numPr>
          <w:ilvl w:val="0"/>
          <w:numId w:val="2"/>
        </w:numPr>
        <w:spacing w:after="0"/>
      </w:pPr>
      <w:r>
        <w:t>Peacemaking Reponses</w:t>
      </w:r>
    </w:p>
    <w:p w:rsidR="009D420A" w:rsidRDefault="009D420A" w:rsidP="009D420A">
      <w:pPr>
        <w:pStyle w:val="ListParagraph"/>
        <w:numPr>
          <w:ilvl w:val="0"/>
          <w:numId w:val="7"/>
        </w:numPr>
        <w:spacing w:after="0"/>
      </w:pPr>
      <w:r>
        <w:t>Overlook an offense</w:t>
      </w:r>
      <w:r w:rsidR="00FD2154">
        <w:t xml:space="preserve"> (Prov. 19:11)</w:t>
      </w:r>
    </w:p>
    <w:p w:rsidR="009D420A" w:rsidRDefault="009D420A" w:rsidP="009D420A">
      <w:pPr>
        <w:pStyle w:val="ListParagraph"/>
        <w:numPr>
          <w:ilvl w:val="0"/>
          <w:numId w:val="7"/>
        </w:numPr>
        <w:spacing w:after="0"/>
      </w:pPr>
      <w:r>
        <w:t>Reconciliation</w:t>
      </w:r>
      <w:r w:rsidR="00FD2154">
        <w:t xml:space="preserve"> (Matt. 5:23-24; Gal. 6:1; Col. 3:13)</w:t>
      </w:r>
    </w:p>
    <w:p w:rsidR="009D420A" w:rsidRDefault="009D420A" w:rsidP="009D420A">
      <w:pPr>
        <w:pStyle w:val="ListParagraph"/>
        <w:numPr>
          <w:ilvl w:val="0"/>
          <w:numId w:val="7"/>
        </w:numPr>
        <w:spacing w:after="0"/>
      </w:pPr>
      <w:r>
        <w:t>Negotiation</w:t>
      </w:r>
      <w:r w:rsidR="00FD2154">
        <w:t xml:space="preserve"> (Phil. 2:4)</w:t>
      </w:r>
    </w:p>
    <w:p w:rsidR="009D420A" w:rsidRDefault="009D420A" w:rsidP="009D420A">
      <w:pPr>
        <w:pStyle w:val="ListParagraph"/>
        <w:numPr>
          <w:ilvl w:val="0"/>
          <w:numId w:val="7"/>
        </w:numPr>
        <w:spacing w:after="0"/>
      </w:pPr>
      <w:r>
        <w:t>Mediation</w:t>
      </w:r>
      <w:r w:rsidR="00FD2154">
        <w:t xml:space="preserve"> (Matt. 18:16)</w:t>
      </w:r>
    </w:p>
    <w:p w:rsidR="009D420A" w:rsidRDefault="009D420A" w:rsidP="009D420A">
      <w:pPr>
        <w:pStyle w:val="ListParagraph"/>
        <w:numPr>
          <w:ilvl w:val="0"/>
          <w:numId w:val="7"/>
        </w:numPr>
        <w:spacing w:after="0"/>
      </w:pPr>
      <w:r>
        <w:t>Arbitration</w:t>
      </w:r>
      <w:r w:rsidR="00FD2154">
        <w:t xml:space="preserve"> (1 Cor. 6:4)</w:t>
      </w:r>
    </w:p>
    <w:p w:rsidR="009D420A" w:rsidRDefault="009D420A" w:rsidP="009D420A">
      <w:pPr>
        <w:pStyle w:val="ListParagraph"/>
        <w:numPr>
          <w:ilvl w:val="0"/>
          <w:numId w:val="7"/>
        </w:numPr>
        <w:spacing w:after="0"/>
      </w:pPr>
      <w:r>
        <w:t>Accountability</w:t>
      </w:r>
      <w:r w:rsidR="00FD2154">
        <w:t xml:space="preserve"> (Matt. 18:17)</w:t>
      </w:r>
    </w:p>
    <w:p w:rsidR="009D420A" w:rsidRDefault="009D420A" w:rsidP="009D420A">
      <w:pPr>
        <w:pStyle w:val="ListParagraph"/>
        <w:spacing w:after="0"/>
        <w:ind w:left="1800"/>
      </w:pPr>
    </w:p>
    <w:p w:rsidR="004A2793" w:rsidRDefault="004A2793" w:rsidP="004A2793">
      <w:pPr>
        <w:pStyle w:val="ListParagraph"/>
        <w:numPr>
          <w:ilvl w:val="0"/>
          <w:numId w:val="1"/>
        </w:numPr>
        <w:spacing w:after="0"/>
      </w:pPr>
      <w:r>
        <w:t>A Biblical View of Conflict</w:t>
      </w:r>
    </w:p>
    <w:p w:rsidR="009D420A" w:rsidRDefault="009D420A" w:rsidP="009D420A">
      <w:pPr>
        <w:spacing w:after="0"/>
      </w:pPr>
    </w:p>
    <w:p w:rsidR="009D420A" w:rsidRDefault="009D420A" w:rsidP="009D420A">
      <w:pPr>
        <w:pStyle w:val="ListParagraph"/>
        <w:numPr>
          <w:ilvl w:val="0"/>
          <w:numId w:val="9"/>
        </w:numPr>
        <w:spacing w:after="0"/>
      </w:pPr>
      <w:r>
        <w:t>Definition of Conflict: A difference in opinion or purpose that frustrates someone’s goals or desires.</w:t>
      </w:r>
    </w:p>
    <w:p w:rsidR="009D420A" w:rsidRDefault="009D420A" w:rsidP="009D420A">
      <w:pPr>
        <w:pStyle w:val="ListParagraph"/>
        <w:numPr>
          <w:ilvl w:val="0"/>
          <w:numId w:val="9"/>
        </w:numPr>
        <w:spacing w:after="0"/>
      </w:pPr>
      <w:r>
        <w:t>Four Primary Causes of Conflict</w:t>
      </w:r>
    </w:p>
    <w:p w:rsidR="009D420A" w:rsidRDefault="009D420A" w:rsidP="009D420A">
      <w:pPr>
        <w:pStyle w:val="ListParagraph"/>
        <w:numPr>
          <w:ilvl w:val="0"/>
          <w:numId w:val="10"/>
        </w:numPr>
        <w:spacing w:after="0"/>
      </w:pPr>
      <w:r>
        <w:t>Poor communication. (Joshua 22:10-34)</w:t>
      </w:r>
    </w:p>
    <w:p w:rsidR="009D420A" w:rsidRDefault="009D420A" w:rsidP="009D420A">
      <w:pPr>
        <w:pStyle w:val="ListParagraph"/>
        <w:numPr>
          <w:ilvl w:val="0"/>
          <w:numId w:val="10"/>
        </w:numPr>
        <w:spacing w:after="0"/>
      </w:pPr>
      <w:r>
        <w:t>Differences in values, goals, gifts, calling, priorities, expectations, interests, or opinions. (Acts. 15:39; 1 Cor. 12:12-31)</w:t>
      </w:r>
    </w:p>
    <w:p w:rsidR="005F63EC" w:rsidRDefault="005F63EC" w:rsidP="009D420A">
      <w:pPr>
        <w:pStyle w:val="ListParagraph"/>
        <w:numPr>
          <w:ilvl w:val="0"/>
          <w:numId w:val="10"/>
        </w:numPr>
        <w:spacing w:after="0"/>
      </w:pPr>
      <w:r>
        <w:t>Competition over limited resources, such as time or money. (Gen. 13:1-12)</w:t>
      </w:r>
    </w:p>
    <w:p w:rsidR="005F63EC" w:rsidRDefault="005F63EC" w:rsidP="009D420A">
      <w:pPr>
        <w:pStyle w:val="ListParagraph"/>
        <w:numPr>
          <w:ilvl w:val="0"/>
          <w:numId w:val="10"/>
        </w:numPr>
        <w:spacing w:after="0"/>
      </w:pPr>
      <w:r>
        <w:t>Sinful attitudes and habits that lead to sinful words and actions. (James 4:1-2)</w:t>
      </w:r>
    </w:p>
    <w:p w:rsidR="005F63EC" w:rsidRDefault="005F63EC" w:rsidP="005F63EC">
      <w:pPr>
        <w:spacing w:after="0"/>
      </w:pPr>
    </w:p>
    <w:p w:rsidR="005F63EC" w:rsidRDefault="005F63EC" w:rsidP="005F63EC">
      <w:pPr>
        <w:pStyle w:val="ListParagraph"/>
        <w:numPr>
          <w:ilvl w:val="0"/>
          <w:numId w:val="9"/>
        </w:numPr>
        <w:spacing w:after="0"/>
      </w:pPr>
      <w:r>
        <w:t>Biblical View: 1 Cor. 10:31-11:1</w:t>
      </w:r>
    </w:p>
    <w:p w:rsidR="005F63EC" w:rsidRDefault="00FD2154" w:rsidP="005F63EC">
      <w:pPr>
        <w:pStyle w:val="ListParagraph"/>
        <w:numPr>
          <w:ilvl w:val="0"/>
          <w:numId w:val="12"/>
        </w:numPr>
        <w:spacing w:after="0"/>
      </w:pPr>
      <w:r>
        <w:t>This passage</w:t>
      </w:r>
      <w:r w:rsidR="005F63EC">
        <w:t xml:space="preserve"> encourages us to </w:t>
      </w:r>
      <w:r w:rsidR="00072F78">
        <w:t>look at conflict as an opportunity to glorify God, serve others, and grow to be like Christ.</w:t>
      </w:r>
    </w:p>
    <w:p w:rsidR="00072F78" w:rsidRDefault="00072F78" w:rsidP="00072F78">
      <w:pPr>
        <w:pStyle w:val="ListParagraph"/>
        <w:spacing w:after="0"/>
        <w:ind w:left="1800"/>
      </w:pPr>
    </w:p>
    <w:p w:rsidR="00103079" w:rsidRDefault="00103079" w:rsidP="00072F78">
      <w:pPr>
        <w:pStyle w:val="ListParagraph"/>
        <w:spacing w:after="0"/>
        <w:ind w:left="1800"/>
      </w:pPr>
    </w:p>
    <w:p w:rsidR="004A2793" w:rsidRDefault="004A2793" w:rsidP="004A2793">
      <w:pPr>
        <w:pStyle w:val="ListParagraph"/>
        <w:numPr>
          <w:ilvl w:val="0"/>
          <w:numId w:val="1"/>
        </w:numPr>
        <w:spacing w:after="0"/>
      </w:pPr>
      <w:r>
        <w:lastRenderedPageBreak/>
        <w:t>Glorify God</w:t>
      </w:r>
    </w:p>
    <w:p w:rsidR="004A2793" w:rsidRDefault="004A2793" w:rsidP="004A2793">
      <w:pPr>
        <w:pStyle w:val="ListParagraph"/>
        <w:numPr>
          <w:ilvl w:val="0"/>
          <w:numId w:val="3"/>
        </w:numPr>
        <w:spacing w:after="0"/>
      </w:pPr>
      <w:r>
        <w:t>Trust God</w:t>
      </w:r>
      <w:r w:rsidR="00CF1333">
        <w:t xml:space="preserve"> (Prov. 3:5-7)</w:t>
      </w:r>
    </w:p>
    <w:p w:rsidR="004A2793" w:rsidRDefault="004A2793" w:rsidP="004A2793">
      <w:pPr>
        <w:pStyle w:val="ListParagraph"/>
        <w:numPr>
          <w:ilvl w:val="0"/>
          <w:numId w:val="3"/>
        </w:numPr>
        <w:spacing w:after="0"/>
      </w:pPr>
      <w:r>
        <w:t>Obey God</w:t>
      </w:r>
    </w:p>
    <w:p w:rsidR="004A2793" w:rsidRDefault="004A2793" w:rsidP="004A2793">
      <w:pPr>
        <w:pStyle w:val="ListParagraph"/>
        <w:numPr>
          <w:ilvl w:val="0"/>
          <w:numId w:val="3"/>
        </w:numPr>
        <w:spacing w:after="0"/>
      </w:pPr>
      <w:r>
        <w:t>Imitate God</w:t>
      </w:r>
      <w:r w:rsidR="00594808">
        <w:t xml:space="preserve"> (Eph. 5:1-2; Eph. 4:1-3; Phil. 1:9-11)</w:t>
      </w:r>
    </w:p>
    <w:p w:rsidR="004A2793" w:rsidRDefault="004A2793" w:rsidP="004A2793">
      <w:pPr>
        <w:pStyle w:val="ListParagraph"/>
        <w:numPr>
          <w:ilvl w:val="0"/>
          <w:numId w:val="3"/>
        </w:numPr>
        <w:spacing w:after="0"/>
      </w:pPr>
      <w:r>
        <w:t>Acknowledge God</w:t>
      </w:r>
      <w:r w:rsidR="00594808">
        <w:t xml:space="preserve"> (Phil. 2:13)</w:t>
      </w:r>
    </w:p>
    <w:p w:rsidR="00841F41" w:rsidRDefault="00841F41" w:rsidP="00841F41">
      <w:pPr>
        <w:spacing w:after="0"/>
      </w:pPr>
    </w:p>
    <w:p w:rsidR="00841F41" w:rsidRDefault="00841F41" w:rsidP="00841F41">
      <w:pPr>
        <w:pStyle w:val="ListParagraph"/>
        <w:numPr>
          <w:ilvl w:val="0"/>
          <w:numId w:val="1"/>
        </w:numPr>
        <w:spacing w:after="0"/>
      </w:pPr>
      <w:r>
        <w:t>Serve Others (Luke 6:27-28; Luke 6:36)</w:t>
      </w:r>
    </w:p>
    <w:p w:rsidR="00841F41" w:rsidRDefault="00841F41" w:rsidP="00841F41">
      <w:pPr>
        <w:pStyle w:val="ListParagraph"/>
        <w:numPr>
          <w:ilvl w:val="0"/>
          <w:numId w:val="16"/>
        </w:numPr>
        <w:spacing w:after="0"/>
      </w:pPr>
      <w:r>
        <w:t>Work together toward a solution. (Phil. 2:3-4)</w:t>
      </w:r>
    </w:p>
    <w:p w:rsidR="00841F41" w:rsidRDefault="00841F41" w:rsidP="00841F41">
      <w:pPr>
        <w:pStyle w:val="ListParagraph"/>
        <w:numPr>
          <w:ilvl w:val="0"/>
          <w:numId w:val="16"/>
        </w:numPr>
        <w:spacing w:after="0"/>
      </w:pPr>
      <w:r>
        <w:t>Carrying each other’s burdens. (Gal. 6:2; 9-10)</w:t>
      </w:r>
    </w:p>
    <w:p w:rsidR="00841F41" w:rsidRDefault="00841F41" w:rsidP="00841F41">
      <w:pPr>
        <w:pStyle w:val="ListParagraph"/>
        <w:numPr>
          <w:ilvl w:val="0"/>
          <w:numId w:val="16"/>
        </w:numPr>
        <w:spacing w:after="0"/>
      </w:pPr>
      <w:r>
        <w:t>Exposing sin. (Gal. 6:1-2)</w:t>
      </w:r>
    </w:p>
    <w:p w:rsidR="00841F41" w:rsidRDefault="00841F41" w:rsidP="00841F41">
      <w:pPr>
        <w:pStyle w:val="ListParagraph"/>
        <w:numPr>
          <w:ilvl w:val="0"/>
          <w:numId w:val="16"/>
        </w:numPr>
        <w:spacing w:after="0"/>
      </w:pPr>
      <w:r>
        <w:t>Testimony for the gospel. (1 Peter 3:15-16)</w:t>
      </w:r>
    </w:p>
    <w:p w:rsidR="00841F41" w:rsidRDefault="00841F41" w:rsidP="00841F41">
      <w:pPr>
        <w:pStyle w:val="ListParagraph"/>
        <w:numPr>
          <w:ilvl w:val="0"/>
          <w:numId w:val="16"/>
        </w:numPr>
        <w:spacing w:after="0"/>
      </w:pPr>
      <w:r>
        <w:t>Teach and encourage others by your example. (1 Tim. 4:12; Titus 2:7)</w:t>
      </w:r>
    </w:p>
    <w:p w:rsidR="00594808" w:rsidRDefault="00594808" w:rsidP="00594808">
      <w:pPr>
        <w:pStyle w:val="ListParagraph"/>
        <w:spacing w:after="0"/>
        <w:ind w:left="1080"/>
      </w:pPr>
    </w:p>
    <w:p w:rsidR="004A2793" w:rsidRDefault="004A2793" w:rsidP="004A2793">
      <w:pPr>
        <w:pStyle w:val="ListParagraph"/>
        <w:numPr>
          <w:ilvl w:val="0"/>
          <w:numId w:val="1"/>
        </w:numPr>
        <w:spacing w:after="0"/>
      </w:pPr>
      <w:r>
        <w:t>Grow To Be Like Christ</w:t>
      </w:r>
    </w:p>
    <w:p w:rsidR="00594808" w:rsidRDefault="00594808" w:rsidP="00594808">
      <w:pPr>
        <w:pStyle w:val="ListParagraph"/>
        <w:numPr>
          <w:ilvl w:val="0"/>
          <w:numId w:val="14"/>
        </w:numPr>
        <w:spacing w:after="0"/>
      </w:pPr>
      <w:r>
        <w:t>Conflicts develop Christ-li</w:t>
      </w:r>
      <w:r w:rsidR="007830F4">
        <w:t>ke c</w:t>
      </w:r>
      <w:r>
        <w:t>haracter. (Rom 8:28-29)</w:t>
      </w:r>
    </w:p>
    <w:p w:rsidR="00594808" w:rsidRDefault="00594808" w:rsidP="00594808">
      <w:pPr>
        <w:pStyle w:val="ListParagraph"/>
        <w:numPr>
          <w:ilvl w:val="0"/>
          <w:numId w:val="14"/>
        </w:numPr>
        <w:spacing w:after="0"/>
      </w:pPr>
      <w:r>
        <w:t>Conflicts expose our sinful attitudes and habits. (Psalm 119:67)</w:t>
      </w:r>
    </w:p>
    <w:p w:rsidR="00594808" w:rsidRDefault="007830F4" w:rsidP="00594808">
      <w:pPr>
        <w:pStyle w:val="ListParagraph"/>
        <w:numPr>
          <w:ilvl w:val="0"/>
          <w:numId w:val="14"/>
        </w:numPr>
        <w:spacing w:after="0"/>
      </w:pPr>
      <w:r>
        <w:t>Conflicts give</w:t>
      </w:r>
      <w:r w:rsidR="00172DF5">
        <w:t xml:space="preserve"> us opportunities to draw on His grace and practice new</w:t>
      </w:r>
      <w:r>
        <w:t xml:space="preserve"> godly </w:t>
      </w:r>
      <w:r w:rsidR="00172DF5">
        <w:t xml:space="preserve">attitudes and habits. </w:t>
      </w:r>
    </w:p>
    <w:p w:rsidR="00172DF5" w:rsidRDefault="00172DF5" w:rsidP="00172DF5">
      <w:pPr>
        <w:spacing w:after="0"/>
        <w:ind w:left="1080"/>
      </w:pPr>
    </w:p>
    <w:p w:rsidR="00172DF5" w:rsidRDefault="00172DF5" w:rsidP="00172DF5">
      <w:pPr>
        <w:spacing w:after="0"/>
        <w:ind w:left="1080"/>
      </w:pPr>
      <w:proofErr w:type="gramStart"/>
      <w:r>
        <w:t xml:space="preserve">Charles </w:t>
      </w:r>
      <w:proofErr w:type="spellStart"/>
      <w:r>
        <w:t>Swindoll</w:t>
      </w:r>
      <w:proofErr w:type="spellEnd"/>
      <w:r>
        <w:t xml:space="preserve"> “If you listen to the voices around you, you’ll search for a substitute – an escape route.</w:t>
      </w:r>
      <w:proofErr w:type="gramEnd"/>
      <w:r>
        <w:t xml:space="preserve"> You’ll miss the fact that each one of those problems is a God-appointed instructor ready to stretch you and challenge you and deepen your walk with him. Growth and wisdom await you at the solution of each one, the pain and mess notwithstanding.”</w:t>
      </w:r>
    </w:p>
    <w:p w:rsidR="00172DF5" w:rsidRDefault="00172DF5" w:rsidP="00172DF5">
      <w:pPr>
        <w:spacing w:after="0"/>
        <w:ind w:left="1080"/>
      </w:pPr>
    </w:p>
    <w:p w:rsidR="004A2793" w:rsidRDefault="004A2793" w:rsidP="004A2793">
      <w:pPr>
        <w:pStyle w:val="ListParagraph"/>
        <w:numPr>
          <w:ilvl w:val="0"/>
          <w:numId w:val="1"/>
        </w:numPr>
        <w:spacing w:after="0"/>
      </w:pPr>
      <w:r>
        <w:t>Stewarding Conflict</w:t>
      </w:r>
    </w:p>
    <w:p w:rsidR="00172DF5" w:rsidRDefault="00172DF5" w:rsidP="002F446A">
      <w:pPr>
        <w:pStyle w:val="ListParagraph"/>
        <w:spacing w:after="0"/>
        <w:ind w:left="1080"/>
      </w:pPr>
      <w:r>
        <w:t xml:space="preserve"> </w:t>
      </w:r>
    </w:p>
    <w:p w:rsidR="00172DF5" w:rsidRDefault="002F446A" w:rsidP="00172DF5">
      <w:pPr>
        <w:pStyle w:val="ListParagraph"/>
        <w:spacing w:after="0"/>
        <w:ind w:left="1080"/>
      </w:pPr>
      <w:r>
        <w:t>C</w:t>
      </w:r>
      <w:r w:rsidR="00172DF5">
        <w:t>haracter traits that are needed to manage conflicts in God-honoring ways:</w:t>
      </w:r>
    </w:p>
    <w:p w:rsidR="00172DF5" w:rsidRDefault="00172DF5" w:rsidP="00172DF5">
      <w:pPr>
        <w:pStyle w:val="ListParagraph"/>
        <w:spacing w:after="0"/>
        <w:ind w:left="1080"/>
      </w:pPr>
    </w:p>
    <w:p w:rsidR="004A2793" w:rsidRDefault="004A2793" w:rsidP="004A2793">
      <w:pPr>
        <w:pStyle w:val="ListParagraph"/>
        <w:numPr>
          <w:ilvl w:val="0"/>
          <w:numId w:val="4"/>
        </w:numPr>
        <w:spacing w:after="0"/>
      </w:pPr>
      <w:r>
        <w:t>Motivated</w:t>
      </w:r>
    </w:p>
    <w:p w:rsidR="004A2793" w:rsidRDefault="004A2793" w:rsidP="004A2793">
      <w:pPr>
        <w:pStyle w:val="ListParagraph"/>
        <w:numPr>
          <w:ilvl w:val="0"/>
          <w:numId w:val="4"/>
        </w:numPr>
        <w:spacing w:after="0"/>
      </w:pPr>
      <w:r>
        <w:t>Informed</w:t>
      </w:r>
    </w:p>
    <w:p w:rsidR="004A2793" w:rsidRDefault="004A2793" w:rsidP="004A2793">
      <w:pPr>
        <w:pStyle w:val="ListParagraph"/>
        <w:numPr>
          <w:ilvl w:val="0"/>
          <w:numId w:val="4"/>
        </w:numPr>
        <w:spacing w:after="0"/>
      </w:pPr>
      <w:r>
        <w:t>Strengthened</w:t>
      </w:r>
    </w:p>
    <w:p w:rsidR="004A2793" w:rsidRDefault="004A2793" w:rsidP="004A2793">
      <w:pPr>
        <w:pStyle w:val="ListParagraph"/>
        <w:numPr>
          <w:ilvl w:val="0"/>
          <w:numId w:val="4"/>
        </w:numPr>
        <w:spacing w:after="0"/>
      </w:pPr>
      <w:r>
        <w:t>Dependent</w:t>
      </w:r>
    </w:p>
    <w:p w:rsidR="004A2793" w:rsidRDefault="004A2793" w:rsidP="004A2793">
      <w:pPr>
        <w:pStyle w:val="ListParagraph"/>
        <w:numPr>
          <w:ilvl w:val="0"/>
          <w:numId w:val="4"/>
        </w:numPr>
        <w:spacing w:after="0"/>
      </w:pPr>
      <w:r>
        <w:t>Faithful</w:t>
      </w:r>
    </w:p>
    <w:p w:rsidR="00650F96" w:rsidRDefault="00650F96" w:rsidP="00650F96">
      <w:pPr>
        <w:pStyle w:val="ListParagraph"/>
        <w:spacing w:after="0"/>
        <w:ind w:left="2160"/>
      </w:pPr>
    </w:p>
    <w:p w:rsidR="004A2793" w:rsidRDefault="004A2793" w:rsidP="004A2793">
      <w:pPr>
        <w:pStyle w:val="ListParagraph"/>
        <w:numPr>
          <w:ilvl w:val="0"/>
          <w:numId w:val="1"/>
        </w:numPr>
        <w:spacing w:after="0"/>
      </w:pPr>
      <w:r>
        <w:t>Questions</w:t>
      </w:r>
    </w:p>
    <w:p w:rsidR="00650F96" w:rsidRDefault="00650F96" w:rsidP="00650F96">
      <w:pPr>
        <w:pStyle w:val="ListParagraph"/>
        <w:numPr>
          <w:ilvl w:val="0"/>
          <w:numId w:val="15"/>
        </w:numPr>
        <w:spacing w:after="0"/>
      </w:pPr>
      <w:r>
        <w:t>What have been your primary goals as you’ve tried to resolve this dispute?</w:t>
      </w:r>
    </w:p>
    <w:p w:rsidR="00650F96" w:rsidRDefault="00650F96" w:rsidP="00650F96">
      <w:pPr>
        <w:pStyle w:val="ListParagraph"/>
        <w:numPr>
          <w:ilvl w:val="0"/>
          <w:numId w:val="15"/>
        </w:numPr>
        <w:spacing w:after="0"/>
      </w:pPr>
      <w:r>
        <w:t>From this point on, how could you glorify God through this conflict? Specifically, how could you please and honor God in this situation and bring praise to Jesus by showing that he has saved you and is changing you?</w:t>
      </w:r>
    </w:p>
    <w:p w:rsidR="00650F96" w:rsidRDefault="00650F96" w:rsidP="00650F96">
      <w:pPr>
        <w:pStyle w:val="ListParagraph"/>
        <w:numPr>
          <w:ilvl w:val="0"/>
          <w:numId w:val="15"/>
        </w:numPr>
        <w:spacing w:after="0"/>
      </w:pPr>
      <w:r>
        <w:t>What have you been relying on for guidance in this situation: your feelings and personal opinions about what is right or the careful study and application of what is taught in the Bible?</w:t>
      </w:r>
    </w:p>
    <w:p w:rsidR="00650F96" w:rsidRDefault="00650F96" w:rsidP="00650F96">
      <w:pPr>
        <w:pStyle w:val="ListParagraph"/>
        <w:numPr>
          <w:ilvl w:val="0"/>
          <w:numId w:val="15"/>
        </w:numPr>
        <w:spacing w:after="0"/>
      </w:pPr>
      <w:r>
        <w:t xml:space="preserve">How could you use the resources God has provided (the Bible, the Holy Spirit, or other Christians) to </w:t>
      </w:r>
      <w:bookmarkStart w:id="0" w:name="_GoBack"/>
      <w:bookmarkEnd w:id="0"/>
      <w:r>
        <w:t>deal with these struggles?</w:t>
      </w:r>
    </w:p>
    <w:sectPr w:rsidR="00650F96" w:rsidSect="00F809F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3586" w:rsidRDefault="00F33586" w:rsidP="008120BA">
      <w:pPr>
        <w:spacing w:after="0" w:line="240" w:lineRule="auto"/>
      </w:pPr>
      <w:r>
        <w:separator/>
      </w:r>
    </w:p>
  </w:endnote>
  <w:endnote w:type="continuationSeparator" w:id="0">
    <w:p w:rsidR="00F33586" w:rsidRDefault="00F33586" w:rsidP="00812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973101"/>
      <w:docPartObj>
        <w:docPartGallery w:val="Page Numbers (Bottom of Page)"/>
        <w:docPartUnique/>
      </w:docPartObj>
    </w:sdtPr>
    <w:sdtEndPr>
      <w:rPr>
        <w:noProof/>
      </w:rPr>
    </w:sdtEndPr>
    <w:sdtContent>
      <w:p w:rsidR="008120BA" w:rsidRDefault="008120BA">
        <w:pPr>
          <w:pStyle w:val="Footer"/>
          <w:jc w:val="right"/>
        </w:pPr>
        <w:r>
          <w:fldChar w:fldCharType="begin"/>
        </w:r>
        <w:r>
          <w:instrText xml:space="preserve"> PAGE   \* MERGEFORMAT </w:instrText>
        </w:r>
        <w:r>
          <w:fldChar w:fldCharType="separate"/>
        </w:r>
        <w:r w:rsidR="00103079">
          <w:rPr>
            <w:noProof/>
          </w:rPr>
          <w:t>2</w:t>
        </w:r>
        <w:r>
          <w:rPr>
            <w:noProof/>
          </w:rPr>
          <w:fldChar w:fldCharType="end"/>
        </w:r>
      </w:p>
    </w:sdtContent>
  </w:sdt>
  <w:p w:rsidR="008120BA" w:rsidRDefault="00812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3586" w:rsidRDefault="00F33586" w:rsidP="008120BA">
      <w:pPr>
        <w:spacing w:after="0" w:line="240" w:lineRule="auto"/>
      </w:pPr>
      <w:r>
        <w:separator/>
      </w:r>
    </w:p>
  </w:footnote>
  <w:footnote w:type="continuationSeparator" w:id="0">
    <w:p w:rsidR="00F33586" w:rsidRDefault="00F33586" w:rsidP="008120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AAC"/>
    <w:multiLevelType w:val="hybridMultilevel"/>
    <w:tmpl w:val="A7C6E1E6"/>
    <w:lvl w:ilvl="0" w:tplc="1682CA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6F76F57"/>
    <w:multiLevelType w:val="hybridMultilevel"/>
    <w:tmpl w:val="7456A966"/>
    <w:lvl w:ilvl="0" w:tplc="50DED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98B5563"/>
    <w:multiLevelType w:val="hybridMultilevel"/>
    <w:tmpl w:val="B5DC50D6"/>
    <w:lvl w:ilvl="0" w:tplc="2360807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41917C8"/>
    <w:multiLevelType w:val="hybridMultilevel"/>
    <w:tmpl w:val="7B70F714"/>
    <w:lvl w:ilvl="0" w:tplc="5D24B73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701386"/>
    <w:multiLevelType w:val="hybridMultilevel"/>
    <w:tmpl w:val="C62644C0"/>
    <w:lvl w:ilvl="0" w:tplc="BB3EDC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08934A1"/>
    <w:multiLevelType w:val="hybridMultilevel"/>
    <w:tmpl w:val="8AAEA2EE"/>
    <w:lvl w:ilvl="0" w:tplc="A6FCAC5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95D5D28"/>
    <w:multiLevelType w:val="hybridMultilevel"/>
    <w:tmpl w:val="D51AE588"/>
    <w:lvl w:ilvl="0" w:tplc="C39AA4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7A2E4A"/>
    <w:multiLevelType w:val="hybridMultilevel"/>
    <w:tmpl w:val="98C2DB56"/>
    <w:lvl w:ilvl="0" w:tplc="8480A55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9755AE9"/>
    <w:multiLevelType w:val="hybridMultilevel"/>
    <w:tmpl w:val="8E24993E"/>
    <w:lvl w:ilvl="0" w:tplc="39DC367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5EAB0D47"/>
    <w:multiLevelType w:val="hybridMultilevel"/>
    <w:tmpl w:val="A98AB400"/>
    <w:lvl w:ilvl="0" w:tplc="A5DC5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1A4060"/>
    <w:multiLevelType w:val="hybridMultilevel"/>
    <w:tmpl w:val="CD4A1838"/>
    <w:lvl w:ilvl="0" w:tplc="116494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64294F9A"/>
    <w:multiLevelType w:val="hybridMultilevel"/>
    <w:tmpl w:val="137A90B4"/>
    <w:lvl w:ilvl="0" w:tplc="F01AC56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6E534886"/>
    <w:multiLevelType w:val="hybridMultilevel"/>
    <w:tmpl w:val="A5CE4F4E"/>
    <w:lvl w:ilvl="0" w:tplc="D8AE0B7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6EE50D1C"/>
    <w:multiLevelType w:val="hybridMultilevel"/>
    <w:tmpl w:val="E0EC79B6"/>
    <w:lvl w:ilvl="0" w:tplc="196486E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736707E7"/>
    <w:multiLevelType w:val="hybridMultilevel"/>
    <w:tmpl w:val="22C0A4F6"/>
    <w:lvl w:ilvl="0" w:tplc="581A4FFE">
      <w:numFmt w:val="bullet"/>
      <w:lvlText w:val="-"/>
      <w:lvlJc w:val="left"/>
      <w:pPr>
        <w:ind w:left="2160" w:hanging="36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77FA1427"/>
    <w:multiLevelType w:val="hybridMultilevel"/>
    <w:tmpl w:val="36CC86A0"/>
    <w:lvl w:ilvl="0" w:tplc="5E5E98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9"/>
  </w:num>
  <w:num w:numId="2">
    <w:abstractNumId w:val="13"/>
  </w:num>
  <w:num w:numId="3">
    <w:abstractNumId w:val="12"/>
  </w:num>
  <w:num w:numId="4">
    <w:abstractNumId w:val="15"/>
  </w:num>
  <w:num w:numId="5">
    <w:abstractNumId w:val="4"/>
  </w:num>
  <w:num w:numId="6">
    <w:abstractNumId w:val="2"/>
  </w:num>
  <w:num w:numId="7">
    <w:abstractNumId w:val="11"/>
  </w:num>
  <w:num w:numId="8">
    <w:abstractNumId w:val="0"/>
  </w:num>
  <w:num w:numId="9">
    <w:abstractNumId w:val="6"/>
  </w:num>
  <w:num w:numId="10">
    <w:abstractNumId w:val="1"/>
  </w:num>
  <w:num w:numId="11">
    <w:abstractNumId w:val="10"/>
  </w:num>
  <w:num w:numId="12">
    <w:abstractNumId w:val="8"/>
  </w:num>
  <w:num w:numId="13">
    <w:abstractNumId w:val="14"/>
  </w:num>
  <w:num w:numId="14">
    <w:abstractNumId w:val="3"/>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93"/>
    <w:rsid w:val="00072F78"/>
    <w:rsid w:val="00103079"/>
    <w:rsid w:val="00172DF5"/>
    <w:rsid w:val="002F446A"/>
    <w:rsid w:val="004A2793"/>
    <w:rsid w:val="00594808"/>
    <w:rsid w:val="005F63EC"/>
    <w:rsid w:val="00650F96"/>
    <w:rsid w:val="00672A64"/>
    <w:rsid w:val="006808CB"/>
    <w:rsid w:val="00716A33"/>
    <w:rsid w:val="007830F4"/>
    <w:rsid w:val="008120BA"/>
    <w:rsid w:val="00841F41"/>
    <w:rsid w:val="009C3D11"/>
    <w:rsid w:val="009D420A"/>
    <w:rsid w:val="00A87D7F"/>
    <w:rsid w:val="00CF1333"/>
    <w:rsid w:val="00E924B3"/>
    <w:rsid w:val="00EF42F8"/>
    <w:rsid w:val="00F33586"/>
    <w:rsid w:val="00F809F7"/>
    <w:rsid w:val="00FD2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93"/>
    <w:pPr>
      <w:ind w:left="720"/>
      <w:contextualSpacing/>
    </w:pPr>
  </w:style>
  <w:style w:type="paragraph" w:styleId="Header">
    <w:name w:val="header"/>
    <w:basedOn w:val="Normal"/>
    <w:link w:val="HeaderChar"/>
    <w:uiPriority w:val="99"/>
    <w:unhideWhenUsed/>
    <w:rsid w:val="0081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0BA"/>
  </w:style>
  <w:style w:type="paragraph" w:styleId="Footer">
    <w:name w:val="footer"/>
    <w:basedOn w:val="Normal"/>
    <w:link w:val="FooterChar"/>
    <w:uiPriority w:val="99"/>
    <w:unhideWhenUsed/>
    <w:rsid w:val="0081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0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2793"/>
    <w:pPr>
      <w:ind w:left="720"/>
      <w:contextualSpacing/>
    </w:pPr>
  </w:style>
  <w:style w:type="paragraph" w:styleId="Header">
    <w:name w:val="header"/>
    <w:basedOn w:val="Normal"/>
    <w:link w:val="HeaderChar"/>
    <w:uiPriority w:val="99"/>
    <w:unhideWhenUsed/>
    <w:rsid w:val="00812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0BA"/>
  </w:style>
  <w:style w:type="paragraph" w:styleId="Footer">
    <w:name w:val="footer"/>
    <w:basedOn w:val="Normal"/>
    <w:link w:val="FooterChar"/>
    <w:uiPriority w:val="99"/>
    <w:unhideWhenUsed/>
    <w:rsid w:val="00812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Chon</dc:creator>
  <cp:lastModifiedBy>Mike Chon</cp:lastModifiedBy>
  <cp:revision>5</cp:revision>
  <dcterms:created xsi:type="dcterms:W3CDTF">2011-02-14T05:09:00Z</dcterms:created>
  <dcterms:modified xsi:type="dcterms:W3CDTF">2011-02-14T05:16:00Z</dcterms:modified>
</cp:coreProperties>
</file>